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Workshop Title: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Presenter/Facilitator Info: </w:t>
      </w:r>
      <w:r w:rsidDel="00000000" w:rsidR="00000000" w:rsidRPr="00000000">
        <w:rPr>
          <w:i w:val="1"/>
          <w:rtl w:val="0"/>
        </w:rPr>
        <w:t xml:space="preserve">(complete for each)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Presenter A:</w:t>
      </w:r>
      <w:r w:rsidDel="00000000" w:rsidR="00000000" w:rsidRPr="00000000">
        <w:rPr>
          <w:i w:val="1"/>
          <w:rtl w:val="0"/>
        </w:rPr>
        <w:t xml:space="preserve">  Name, affiliation, and email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Presenter B:  </w:t>
      </w:r>
      <w:r w:rsidDel="00000000" w:rsidR="00000000" w:rsidRPr="00000000">
        <w:rPr>
          <w:i w:val="1"/>
          <w:rtl w:val="0"/>
        </w:rPr>
        <w:t xml:space="preserve">Name, affiliation, and email</w:t>
        <w:br w:type="textWrapping"/>
      </w:r>
      <w:r w:rsidDel="00000000" w:rsidR="00000000" w:rsidRPr="00000000">
        <w:rPr>
          <w:rtl w:val="0"/>
        </w:rPr>
        <w:t xml:space="preserve">etc.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Presenter/Facilitator Background and Qualifications: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(provide a short paragraph for each)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Presenter A: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Presenter B: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etc.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Workshop Goals: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Target Audience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firstLine="720"/>
        <w:rPr/>
      </w:pPr>
      <w:r w:rsidDel="00000000" w:rsidR="00000000" w:rsidRPr="00000000">
        <w:rPr>
          <w:rtl w:val="0"/>
        </w:rPr>
        <w:t xml:space="preserve">[   ]  General</w:t>
      </w:r>
    </w:p>
    <w:p w:rsidR="00000000" w:rsidDel="00000000" w:rsidP="00000000" w:rsidRDefault="00000000" w:rsidRPr="00000000" w14:paraId="00000027">
      <w:pPr>
        <w:ind w:firstLine="720"/>
        <w:rPr/>
      </w:pPr>
      <w:r w:rsidDel="00000000" w:rsidR="00000000" w:rsidRPr="00000000">
        <w:rPr>
          <w:rtl w:val="0"/>
        </w:rPr>
        <w:t xml:space="preserve">[   ]  New capstone instructors</w:t>
      </w:r>
    </w:p>
    <w:p w:rsidR="00000000" w:rsidDel="00000000" w:rsidP="00000000" w:rsidRDefault="00000000" w:rsidRPr="00000000" w14:paraId="00000028">
      <w:pPr>
        <w:ind w:firstLine="720"/>
        <w:rPr/>
      </w:pPr>
      <w:r w:rsidDel="00000000" w:rsidR="00000000" w:rsidRPr="00000000">
        <w:rPr>
          <w:rtl w:val="0"/>
        </w:rPr>
        <w:t xml:space="preserve">[   ]  Experienced capstone instructors</w:t>
      </w:r>
    </w:p>
    <w:p w:rsidR="00000000" w:rsidDel="00000000" w:rsidP="00000000" w:rsidRDefault="00000000" w:rsidRPr="00000000" w14:paraId="00000029">
      <w:pPr>
        <w:ind w:firstLine="720"/>
        <w:rPr/>
      </w:pPr>
      <w:r w:rsidDel="00000000" w:rsidR="00000000" w:rsidRPr="00000000">
        <w:rPr>
          <w:rtl w:val="0"/>
        </w:rPr>
        <w:t xml:space="preserve">[   ]  Students</w:t>
      </w:r>
    </w:p>
    <w:p w:rsidR="00000000" w:rsidDel="00000000" w:rsidP="00000000" w:rsidRDefault="00000000" w:rsidRPr="00000000" w14:paraId="0000002A">
      <w:pPr>
        <w:ind w:firstLine="720"/>
        <w:rPr>
          <w:color w:val="221e1f"/>
        </w:rPr>
      </w:pPr>
      <w:r w:rsidDel="00000000" w:rsidR="00000000" w:rsidRPr="00000000">
        <w:rPr>
          <w:rtl w:val="0"/>
        </w:rPr>
        <w:t xml:space="preserve">[   ]  Other (</w:t>
      </w:r>
      <w:r w:rsidDel="00000000" w:rsidR="00000000" w:rsidRPr="00000000">
        <w:rPr>
          <w:i w:val="1"/>
          <w:rtl w:val="0"/>
        </w:rPr>
        <w:t xml:space="preserve">please list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Facilitation Plan:</w:t>
        <w:br w:type="textWrapping"/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outline and explanation of time utilization as well as teaching/learning methods and any pre-conference preparation that attendees need to complete)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Logistical Requirements: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  <w:t xml:space="preserve">AV technology needed: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3192"/>
        </w:tabs>
        <w:ind w:left="72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  <w:t xml:space="preserve">Anticipated handouts:</w:t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  <w:t xml:space="preserve">Room set-up desired: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  <w:t xml:space="preserve">Maximum audience size: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  <w:t xml:space="preserve">Other:</w:t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1440" w:top="153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tabs>
        <w:tab w:val="center" w:leader="none" w:pos="4680"/>
        <w:tab w:val="right" w:leader="none" w:pos="9360"/>
      </w:tabs>
      <w:spacing w:before="180" w:lineRule="auto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widowControl w:val="0"/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1"/>
      <w:tblW w:w="9576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788"/>
      <w:gridCol w:w="4788"/>
      <w:tblGridChange w:id="0">
        <w:tblGrid>
          <w:gridCol w:w="4788"/>
          <w:gridCol w:w="478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6">
          <w:pPr>
            <w:widowControl w:val="0"/>
            <w:spacing w:line="276" w:lineRule="auto"/>
            <w:jc w:val="center"/>
            <w:rPr/>
          </w:pPr>
          <w:r w:rsidDel="00000000" w:rsidR="00000000" w:rsidRPr="00000000">
            <w:rPr>
              <w:b w:val="1"/>
              <w:sz w:val="48"/>
              <w:szCs w:val="48"/>
            </w:rPr>
            <w:drawing>
              <wp:inline distB="114300" distT="114300" distL="114300" distR="114300">
                <wp:extent cx="2886075" cy="193040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193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7">
          <w:pPr>
            <w:spacing w:before="180" w:lineRule="auto"/>
            <w:jc w:val="center"/>
            <w:rPr>
              <w:b w:val="1"/>
              <w:sz w:val="48"/>
              <w:szCs w:val="48"/>
            </w:rPr>
          </w:pPr>
          <w:r w:rsidDel="00000000" w:rsidR="00000000" w:rsidRPr="00000000">
            <w:rPr>
              <w:b w:val="1"/>
              <w:sz w:val="48"/>
              <w:szCs w:val="48"/>
              <w:rtl w:val="0"/>
            </w:rPr>
            <w:t xml:space="preserve">Workshop Proposal Template</w:t>
          </w:r>
        </w:p>
      </w:tc>
    </w:tr>
  </w:tbl>
  <w:p w:rsidR="00000000" w:rsidDel="00000000" w:rsidP="00000000" w:rsidRDefault="00000000" w:rsidRPr="00000000" w14:paraId="00000048">
    <w:pPr>
      <w:tabs>
        <w:tab w:val="center" w:leader="none" w:pos="4680"/>
        <w:tab w:val="right" w:leader="none" w:pos="9360"/>
      </w:tabs>
      <w:spacing w:before="18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E5F0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E5F09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0E5F0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E5F09"/>
  </w:style>
  <w:style w:type="paragraph" w:styleId="Footer">
    <w:name w:val="footer"/>
    <w:basedOn w:val="Normal"/>
    <w:link w:val="FooterChar"/>
    <w:uiPriority w:val="99"/>
    <w:unhideWhenUsed w:val="1"/>
    <w:rsid w:val="000E5F0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E5F09"/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81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81E3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81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81E3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81E3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z9d2AafJOGm3MUp6mB1Nnt1FeQ==">CgMxLjAyCGguZ2pkZ3hzMgloLjMwajB6bGw4AHIhMS0wV2pMM0M2dktWLVZTUTM3OUxYWEpncDZpUUNpWHd2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2023-08-23T21:34:00Z</dcterms:created>
  <dc:creator>Susannah V. Howe</dc:creator>
</cp:coreProperties>
</file>